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6FF50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E7D805" w14:textId="77777777" w:rsidR="00BB2196" w:rsidRPr="00BB2196" w:rsidRDefault="00BB2196" w:rsidP="00BB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 детский сад № 83</w:t>
      </w:r>
    </w:p>
    <w:p w14:paraId="6F3D9B2B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76AB3F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9455A5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DA678E6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790736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16A5F8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E9DE9B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0DAD09" w14:textId="77777777" w:rsidR="00BB2196" w:rsidRDefault="00BB2196" w:rsidP="00692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B40C1D" w14:textId="77777777" w:rsidR="00BB2196" w:rsidRPr="00BB2196" w:rsidRDefault="00BB2196" w:rsidP="006926B5">
      <w:pPr>
        <w:jc w:val="center"/>
        <w:rPr>
          <w:rFonts w:ascii="Times New Roman" w:hAnsi="Times New Roman" w:cs="Times New Roman"/>
          <w:i/>
          <w:sz w:val="44"/>
          <w:szCs w:val="32"/>
          <w:u w:val="single"/>
        </w:rPr>
      </w:pPr>
    </w:p>
    <w:p w14:paraId="045290BE" w14:textId="183A0209" w:rsidR="006926B5" w:rsidRPr="00BB2196" w:rsidRDefault="006926B5" w:rsidP="00BB2196">
      <w:pPr>
        <w:jc w:val="center"/>
        <w:rPr>
          <w:rFonts w:ascii="Times New Roman" w:hAnsi="Times New Roman" w:cs="Times New Roman"/>
          <w:i/>
          <w:sz w:val="44"/>
          <w:szCs w:val="32"/>
          <w:u w:val="single"/>
        </w:rPr>
      </w:pPr>
      <w:r w:rsidRPr="00BB2196">
        <w:rPr>
          <w:rFonts w:ascii="Times New Roman" w:hAnsi="Times New Roman" w:cs="Times New Roman"/>
          <w:i/>
          <w:sz w:val="44"/>
          <w:szCs w:val="32"/>
          <w:u w:val="single"/>
        </w:rPr>
        <w:t>Консультация для родителей</w:t>
      </w:r>
    </w:p>
    <w:p w14:paraId="6E876FE9" w14:textId="77777777" w:rsidR="006926B5" w:rsidRPr="00BB2196" w:rsidRDefault="006926B5" w:rsidP="006926B5">
      <w:pPr>
        <w:jc w:val="center"/>
        <w:rPr>
          <w:rFonts w:ascii="Times New Roman" w:hAnsi="Times New Roman" w:cs="Times New Roman"/>
          <w:i/>
          <w:sz w:val="44"/>
          <w:szCs w:val="32"/>
          <w:u w:val="single"/>
        </w:rPr>
      </w:pPr>
      <w:r w:rsidRPr="00BB2196">
        <w:rPr>
          <w:rFonts w:ascii="Times New Roman" w:hAnsi="Times New Roman" w:cs="Times New Roman"/>
          <w:i/>
          <w:sz w:val="44"/>
          <w:szCs w:val="32"/>
          <w:u w:val="single"/>
        </w:rPr>
        <w:t>«Роль фольклора в развитии русского народа</w:t>
      </w:r>
      <w:bookmarkStart w:id="0" w:name="_GoBack"/>
      <w:bookmarkEnd w:id="0"/>
      <w:r w:rsidRPr="00BB2196">
        <w:rPr>
          <w:rFonts w:ascii="Times New Roman" w:hAnsi="Times New Roman" w:cs="Times New Roman"/>
          <w:i/>
          <w:sz w:val="44"/>
          <w:szCs w:val="32"/>
          <w:u w:val="single"/>
        </w:rPr>
        <w:t>»</w:t>
      </w:r>
    </w:p>
    <w:p w14:paraId="6B16F286" w14:textId="77777777" w:rsidR="00BB2196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AB235A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7817CD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35E0BA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FAFD77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DA730D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7CBC1A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48E704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D37FC9" w14:textId="6D33C81E" w:rsidR="00BB2196" w:rsidRDefault="00BB2196" w:rsidP="00BB2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-</w:t>
      </w:r>
    </w:p>
    <w:p w14:paraId="319191EF" w14:textId="33A4F344" w:rsidR="00BB2196" w:rsidRDefault="00BB2196" w:rsidP="00BB21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Ю.А.</w:t>
      </w:r>
    </w:p>
    <w:p w14:paraId="21DA1B1D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4ED9E3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09B5B4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8C84DF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D2279E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571061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1C4DE7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E569A4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12806F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D60394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543C20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37F07" w14:textId="7EE3334B" w:rsidR="00BB2196" w:rsidRDefault="00BB2196" w:rsidP="00BB21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 2023 год</w:t>
      </w:r>
    </w:p>
    <w:p w14:paraId="4A7CFC7E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EF5C85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BD1F9F" w14:textId="77777777" w:rsidR="00BB2196" w:rsidRDefault="00BB2196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E9904E" w14:textId="76911B1C" w:rsidR="00C52A46" w:rsidRDefault="00C52A46" w:rsidP="00BB21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раскрытие родителям роли фольклора в развитии русского народа</w:t>
      </w:r>
      <w:r w:rsidR="00BB2196">
        <w:rPr>
          <w:rFonts w:ascii="Times New Roman" w:hAnsi="Times New Roman" w:cs="Times New Roman"/>
          <w:sz w:val="28"/>
          <w:szCs w:val="28"/>
        </w:rPr>
        <w:t>.</w:t>
      </w:r>
    </w:p>
    <w:p w14:paraId="7DF7D9C5" w14:textId="12074355" w:rsidR="00C52A46" w:rsidRDefault="00C52A46" w:rsidP="00BB21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BAEDAE9" w14:textId="0A1BBAFC" w:rsidR="00C52A46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дать понятие слова «фольклор»;</w:t>
      </w:r>
    </w:p>
    <w:p w14:paraId="7806D1FB" w14:textId="27192135" w:rsidR="00C52A46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3A0E">
        <w:rPr>
          <w:rFonts w:ascii="Times New Roman" w:hAnsi="Times New Roman" w:cs="Times New Roman"/>
          <w:sz w:val="28"/>
          <w:szCs w:val="28"/>
        </w:rPr>
        <w:t>показать его значение, функции в жизни русского народа;</w:t>
      </w:r>
    </w:p>
    <w:p w14:paraId="517CFFB3" w14:textId="09E04008" w:rsidR="00043A0E" w:rsidRDefault="00043A0E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рассмотреть на примерах </w:t>
      </w:r>
      <w:r w:rsidRPr="00043A0E">
        <w:rPr>
          <w:rFonts w:ascii="Times New Roman" w:hAnsi="Times New Roman" w:cs="Times New Roman"/>
          <w:sz w:val="28"/>
          <w:szCs w:val="28"/>
        </w:rPr>
        <w:t>практическое применение и потенциал разных видов фольклора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43A0E">
        <w:rPr>
          <w:rFonts w:ascii="Times New Roman" w:hAnsi="Times New Roman" w:cs="Times New Roman"/>
          <w:sz w:val="28"/>
          <w:szCs w:val="28"/>
        </w:rPr>
        <w:t>.</w:t>
      </w:r>
    </w:p>
    <w:p w14:paraId="75CCBBA9" w14:textId="442A5559" w:rsidR="00C52A46" w:rsidRPr="00C52A46" w:rsidRDefault="00C52A46" w:rsidP="00C52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A46">
        <w:rPr>
          <w:rFonts w:ascii="Times New Roman" w:hAnsi="Times New Roman" w:cs="Times New Roman"/>
          <w:sz w:val="28"/>
          <w:szCs w:val="28"/>
        </w:rPr>
        <w:t xml:space="preserve">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Pr="00C52A46">
        <w:rPr>
          <w:rFonts w:ascii="Times New Roman" w:hAnsi="Times New Roman" w:cs="Times New Roman"/>
          <w:sz w:val="28"/>
          <w:szCs w:val="28"/>
        </w:rPr>
        <w:t xml:space="preserve">Слово  "фольклор"  в  переводе  с  английского  означает  "народная мудрость".   </w:t>
      </w:r>
    </w:p>
    <w:p w14:paraId="4CE58A65" w14:textId="5B01AC7B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Фольклор - неотъемлемая составляющая национальной культуры, которая представляет одновременно народную философию, этику и эстетику, создавая неповторимый, уникальный национальный образ мира.</w:t>
      </w:r>
    </w:p>
    <w:p w14:paraId="1CFB1637" w14:textId="6F986367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Фольклор содержит в себе большой объем знаний о древнем мировоззрении, этике и морали, об историческом устройстве общества и его внутренних процессах. Без изучения фольклора невозможно глубокое исследование вопросов этногенеза не только общества, но и литературы. Фольклорные источники дают возможность понять психологию, способ мышления и особенности жизни разных слоев населения, их взаимодействия на протяжении определенного исторического времени. Фольклор - это «самый интересный и самый надежный способ познания моральных и интеллектуальных возможностей нации», - считал Александр </w:t>
      </w:r>
      <w:proofErr w:type="spellStart"/>
      <w:r w:rsidR="006926B5" w:rsidRPr="006926B5">
        <w:rPr>
          <w:rFonts w:ascii="Times New Roman" w:hAnsi="Times New Roman" w:cs="Times New Roman"/>
          <w:sz w:val="28"/>
          <w:szCs w:val="28"/>
        </w:rPr>
        <w:t>Хиждеу</w:t>
      </w:r>
      <w:proofErr w:type="spellEnd"/>
      <w:r w:rsidR="006926B5" w:rsidRPr="006926B5">
        <w:rPr>
          <w:rFonts w:ascii="Times New Roman" w:hAnsi="Times New Roman" w:cs="Times New Roman"/>
          <w:sz w:val="28"/>
          <w:szCs w:val="28"/>
        </w:rPr>
        <w:t>.</w:t>
      </w:r>
    </w:p>
    <w:p w14:paraId="6790076E" w14:textId="1A55FB5A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6B5" w:rsidRPr="006926B5">
        <w:rPr>
          <w:rFonts w:ascii="Times New Roman" w:hAnsi="Times New Roman" w:cs="Times New Roman"/>
          <w:sz w:val="28"/>
          <w:szCs w:val="28"/>
        </w:rPr>
        <w:t>Во-первых, фольклор способствует углублению знаний о народной духовной культуре в ее прошлом и настоящем. Фольклор знакомит с бытом, традициями, обычаями своего и «народа-соседа».</w:t>
      </w:r>
    </w:p>
    <w:p w14:paraId="1B7A03CB" w14:textId="3223969E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Во-вторых, с помощью фольклора осуществляется усвоение нравственно-поведенческих культурных норм и ценностей, закрепленных в культуре какого-либо народа. Нравственно-поведенческие нормы и ценности находят выражение в системе образов. Раскрывая характеры сказочных персонажей, вникая в суть их поступков, </w:t>
      </w:r>
      <w:r w:rsidR="006926B5">
        <w:rPr>
          <w:rFonts w:ascii="Times New Roman" w:hAnsi="Times New Roman" w:cs="Times New Roman"/>
          <w:sz w:val="28"/>
          <w:szCs w:val="28"/>
        </w:rPr>
        <w:t>дети</w:t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6926B5">
        <w:rPr>
          <w:rFonts w:ascii="Times New Roman" w:hAnsi="Times New Roman" w:cs="Times New Roman"/>
          <w:sz w:val="28"/>
          <w:szCs w:val="28"/>
        </w:rPr>
        <w:t>ю</w:t>
      </w:r>
      <w:r w:rsidR="006926B5" w:rsidRPr="006926B5">
        <w:rPr>
          <w:rFonts w:ascii="Times New Roman" w:hAnsi="Times New Roman" w:cs="Times New Roman"/>
          <w:sz w:val="28"/>
          <w:szCs w:val="28"/>
        </w:rPr>
        <w:t>т, что хорошо и что плохо, тем самым легко определя</w:t>
      </w:r>
      <w:r w:rsidR="006926B5">
        <w:rPr>
          <w:rFonts w:ascii="Times New Roman" w:hAnsi="Times New Roman" w:cs="Times New Roman"/>
          <w:sz w:val="28"/>
          <w:szCs w:val="28"/>
        </w:rPr>
        <w:t>ю</w:t>
      </w:r>
      <w:r w:rsidR="006926B5" w:rsidRPr="006926B5">
        <w:rPr>
          <w:rFonts w:ascii="Times New Roman" w:hAnsi="Times New Roman" w:cs="Times New Roman"/>
          <w:sz w:val="28"/>
          <w:szCs w:val="28"/>
        </w:rPr>
        <w:t>т свои симпатии и антипатии, постига</w:t>
      </w:r>
      <w:r w:rsidR="006926B5">
        <w:rPr>
          <w:rFonts w:ascii="Times New Roman" w:hAnsi="Times New Roman" w:cs="Times New Roman"/>
          <w:sz w:val="28"/>
          <w:szCs w:val="28"/>
        </w:rPr>
        <w:t>ю</w:t>
      </w:r>
      <w:r w:rsidR="006926B5" w:rsidRPr="006926B5">
        <w:rPr>
          <w:rFonts w:ascii="Times New Roman" w:hAnsi="Times New Roman" w:cs="Times New Roman"/>
          <w:sz w:val="28"/>
          <w:szCs w:val="28"/>
        </w:rPr>
        <w:t>т народные представления о красоте человеческой. О поведенческих нормах сообщают мудрые народные пословицы и поговорки.</w:t>
      </w:r>
    </w:p>
    <w:p w14:paraId="32F04DC0" w14:textId="00DCCFFC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В-третьих, с помощью фольклора возможно воспитание уважительного </w:t>
      </w:r>
      <w:proofErr w:type="gramStart"/>
      <w:r w:rsidR="006926B5" w:rsidRPr="006926B5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6926B5" w:rsidRPr="006926B5">
        <w:rPr>
          <w:rFonts w:ascii="Times New Roman" w:hAnsi="Times New Roman" w:cs="Times New Roman"/>
          <w:sz w:val="28"/>
          <w:szCs w:val="28"/>
        </w:rPr>
        <w:t xml:space="preserve"> как к культуре собственного этноса, так и толерантного отношения к другим этническим культурам. Изучая фольклор, ребенок осознает, что народ – творец, создатель культурного наследия, которым нужно восхищаться, гордиться. Фольклор – многовековой народный труд, хранящий историю этноса.</w:t>
      </w:r>
    </w:p>
    <w:p w14:paraId="47E391C5" w14:textId="5A1123BA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В-четвертых, фольклор способствует развитию эстетического вкуса. Ребенок чувствует красоту народной мысли, у него возникает потребность в общении с народом. Он стремиться понять, какие средства использует народ в своем творчестве, пытается применить их в дальнейшем.</w:t>
      </w:r>
    </w:p>
    <w:p w14:paraId="005C164D" w14:textId="5E94786D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Фольклор </w:t>
      </w:r>
      <w:r w:rsidR="006926B5">
        <w:rPr>
          <w:rFonts w:ascii="Times New Roman" w:hAnsi="Times New Roman" w:cs="Times New Roman"/>
          <w:sz w:val="28"/>
          <w:szCs w:val="28"/>
        </w:rPr>
        <w:t>русского народа</w:t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 занимает особое место в национальной культуре рус</w:t>
      </w:r>
      <w:r w:rsidR="006926B5">
        <w:rPr>
          <w:rFonts w:ascii="Times New Roman" w:hAnsi="Times New Roman" w:cs="Times New Roman"/>
          <w:sz w:val="28"/>
          <w:szCs w:val="28"/>
        </w:rPr>
        <w:t>ского народа</w:t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 и выполняет следующие функции:</w:t>
      </w:r>
    </w:p>
    <w:p w14:paraId="67D03261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1.  эстетическая</w:t>
      </w:r>
    </w:p>
    <w:p w14:paraId="3929AC1A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2.  воспитательная</w:t>
      </w:r>
    </w:p>
    <w:p w14:paraId="0EBC22C9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3.  познавательная</w:t>
      </w:r>
    </w:p>
    <w:p w14:paraId="628F3B7B" w14:textId="37C9F6E3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Эстетическая функция фольклора заключается в том, что он формирует у детей художественный вкус, вырабатывает умение ценить и понимать прекрасное, способствует формированию гармонически развитой личности.</w:t>
      </w:r>
    </w:p>
    <w:p w14:paraId="2BE9BBF2" w14:textId="77777777" w:rsidR="006926B5" w:rsidRPr="006926B5" w:rsidRDefault="006926B5" w:rsidP="00BB21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lastRenderedPageBreak/>
        <w:t>Суть воспитательной функции заключается в том, что устное народное творчество, являясь средством народной педагогики, формирует качества человеческого характера. Пословицы, поговорки, сказки наполнены высоким моральным и нравственным смыслом и дают характерологические оценки личности с позиций «хорошо» и «плохо».</w:t>
      </w:r>
    </w:p>
    <w:p w14:paraId="40DBF9B9" w14:textId="77777777" w:rsidR="006926B5" w:rsidRPr="006926B5" w:rsidRDefault="006926B5" w:rsidP="00BB21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Познавательное значение фольклора заключено в том, что это способ знакомства ребенка с окружающим миром.</w:t>
      </w:r>
    </w:p>
    <w:p w14:paraId="5207FAA2" w14:textId="64E10905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B5" w:rsidRPr="006926B5">
        <w:rPr>
          <w:rFonts w:ascii="Times New Roman" w:hAnsi="Times New Roman" w:cs="Times New Roman"/>
          <w:sz w:val="28"/>
          <w:szCs w:val="28"/>
        </w:rPr>
        <w:t>Фольклор способствует творческому развитию детей и молодежи в мире сказок, былин, преданий. Находки многовековой истории духовных традиций, систематизированные в фольклоре, должны использоваться при построении современной модели воспитания.</w:t>
      </w:r>
    </w:p>
    <w:p w14:paraId="1726FD2F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32911761"/>
      <w:r w:rsidRPr="006926B5">
        <w:rPr>
          <w:rFonts w:ascii="Times New Roman" w:hAnsi="Times New Roman" w:cs="Times New Roman"/>
          <w:sz w:val="28"/>
          <w:szCs w:val="28"/>
        </w:rPr>
        <w:t>Рассмотрим практическое применение и потенциал пословиц в национальном воспитании.</w:t>
      </w:r>
    </w:p>
    <w:bookmarkEnd w:id="1"/>
    <w:p w14:paraId="4DCBAFDE" w14:textId="2823FCDA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Трудно переоценить значение трудового воспитания в общей системе народной педагогики, оно действительно является её сердцевиной. С древнейших времён трудовое воспитание детей и молодёжи являлось важнейшей обязанностью родителей, а затем и учебных заведений и других общественных институтов. Именно поэтому пословиц, восхваляющих труд и высмеивающих лень великое множество у народов всего мира.</w:t>
      </w:r>
    </w:p>
    <w:p w14:paraId="1A26AF8B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Не тот хорош, кто лицом пригож, а тот хорош, кто на дело гож (русская пословица).</w:t>
      </w:r>
    </w:p>
    <w:p w14:paraId="59291D71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Велик</w:t>
      </w:r>
      <w:proofErr w:type="gramEnd"/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 телом, да мал делом (русская пословица)</w:t>
      </w:r>
    </w:p>
    <w:p w14:paraId="195B6FDD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Маленькое дело лучше большого безделья (русская пословица)</w:t>
      </w:r>
    </w:p>
    <w:p w14:paraId="63DF35C5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Любишь кататься – люби и саночки возить (русская пословица)</w:t>
      </w:r>
    </w:p>
    <w:p w14:paraId="051EA129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Нужно наклониться, чтоб из ручья напиться (русская пословица)</w:t>
      </w:r>
    </w:p>
    <w:p w14:paraId="7BA5696F" w14:textId="07A81097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Любовь к родине, своей родной земле – важнейшая тематика в воспитании патриотизма.</w:t>
      </w:r>
    </w:p>
    <w:p w14:paraId="13CABFAA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Глупа та птица, которой свое гнездо не мило.</w:t>
      </w:r>
    </w:p>
    <w:p w14:paraId="64279C5F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Родина – мать, умей за нее постоять.</w:t>
      </w:r>
    </w:p>
    <w:p w14:paraId="5EA6CA84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У чужой еды и вкус чужой.</w:t>
      </w:r>
    </w:p>
    <w:p w14:paraId="3FB41A45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Каждый кулик свое болото хвалит.</w:t>
      </w:r>
    </w:p>
    <w:p w14:paraId="7B60AD9E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Где выросла сосна, там она и красна.</w:t>
      </w:r>
    </w:p>
    <w:p w14:paraId="46F17D76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Лебедю степь ни к чему, дрофе – озеро.</w:t>
      </w:r>
    </w:p>
    <w:p w14:paraId="3966E378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В своем болоте и лягушка поет.</w:t>
      </w:r>
    </w:p>
    <w:p w14:paraId="3B315700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Дома и стены помогают.</w:t>
      </w:r>
    </w:p>
    <w:p w14:paraId="6EE35DC2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На своей улице и собака – тигр.</w:t>
      </w:r>
    </w:p>
    <w:p w14:paraId="2390D59D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Свая хатка, як родная матка.</w:t>
      </w:r>
    </w:p>
    <w:p w14:paraId="065F9E83" w14:textId="559118B7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B5" w:rsidRPr="006926B5">
        <w:rPr>
          <w:rFonts w:ascii="Times New Roman" w:hAnsi="Times New Roman" w:cs="Times New Roman"/>
          <w:sz w:val="28"/>
          <w:szCs w:val="28"/>
        </w:rPr>
        <w:t>Пословицы и поговорки в художественных образах зафиксировали опыт прожитой жизни во всем его многообразии и противоречивости.</w:t>
      </w:r>
    </w:p>
    <w:p w14:paraId="1D50BD17" w14:textId="3A6E1699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«поэтический взгляд на действительность».</w:t>
      </w:r>
    </w:p>
    <w:p w14:paraId="3D72E95B" w14:textId="2C65B790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Отражая живописные пейзажи родины, полные красок, звуков, запахов, загадки способствуют воспитанию эстетических чувств.</w:t>
      </w:r>
    </w:p>
    <w:p w14:paraId="7C6F2544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Пушистый ковер</w:t>
      </w:r>
    </w:p>
    <w:p w14:paraId="4EF5A068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Не руками </w:t>
      </w:r>
      <w:proofErr w:type="gram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ткан</w:t>
      </w:r>
      <w:proofErr w:type="gramEnd"/>
      <w:r w:rsidRPr="006926B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4017959D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Не шелками </w:t>
      </w:r>
      <w:proofErr w:type="gram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шит</w:t>
      </w:r>
      <w:proofErr w:type="gramEnd"/>
      <w:r w:rsidRPr="006926B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63D38E16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При солнце, при месяце</w:t>
      </w:r>
    </w:p>
    <w:p w14:paraId="45FECAF7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Серебром блестит (снег)</w:t>
      </w:r>
    </w:p>
    <w:p w14:paraId="5ABD51ED" w14:textId="77777777" w:rsidR="006926B5" w:rsidRPr="006926B5" w:rsidRDefault="006926B5" w:rsidP="00BB21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Загадки помогают детям познавать окружающий мир, знакомят их с миром вещей.</w:t>
      </w:r>
    </w:p>
    <w:p w14:paraId="2BFCD607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Вот примеры загадок о предметах домашнего обихода.</w:t>
      </w:r>
    </w:p>
    <w:p w14:paraId="1DAB97B9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Два кольца, два конца, посередине гвоздик (ножницы)</w:t>
      </w:r>
    </w:p>
    <w:p w14:paraId="5AE84B21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Ног нет, а хожу, рта нет, а скажу, когда спать, когда встать, когда работу начинать (часы)</w:t>
      </w:r>
    </w:p>
    <w:p w14:paraId="1C97104D" w14:textId="553FC9D5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B5" w:rsidRPr="006926B5">
        <w:rPr>
          <w:rFonts w:ascii="Times New Roman" w:hAnsi="Times New Roman" w:cs="Times New Roman"/>
          <w:sz w:val="28"/>
          <w:szCs w:val="28"/>
        </w:rPr>
        <w:t>Загадки обращают на повадки животных, в загадках об овощах и фруктах, растениях и ягодах указывается особое внимание на особенности внешнего вида.</w:t>
      </w:r>
    </w:p>
    <w:p w14:paraId="6A590F3F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Зимой спит, летом ульи ворошит (медведь)</w:t>
      </w:r>
    </w:p>
    <w:p w14:paraId="75AAC358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Мохнатенькая, усатенькая, по кладовкам рыщет,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сметанку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 ищет (кошка)</w:t>
      </w:r>
    </w:p>
    <w:p w14:paraId="3314F08B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Круглое, румяное с дерева достану я (яблоко)</w:t>
      </w:r>
    </w:p>
    <w:p w14:paraId="455CDBCA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Низок да колюч, сладок да пахуч, ягоды сорвешь – все руки обдерешь (крыжовник)</w:t>
      </w:r>
    </w:p>
    <w:p w14:paraId="16689F50" w14:textId="0B2EC4E7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Ценность загадки в том, что она в </w:t>
      </w:r>
      <w:proofErr w:type="spellStart"/>
      <w:r w:rsidR="006926B5" w:rsidRPr="006926B5">
        <w:rPr>
          <w:rFonts w:ascii="Times New Roman" w:hAnsi="Times New Roman" w:cs="Times New Roman"/>
          <w:sz w:val="28"/>
          <w:szCs w:val="28"/>
        </w:rPr>
        <w:t>высокопоэтичной</w:t>
      </w:r>
      <w:proofErr w:type="spellEnd"/>
      <w:r w:rsidR="006926B5" w:rsidRPr="006926B5">
        <w:rPr>
          <w:rFonts w:ascii="Times New Roman" w:hAnsi="Times New Roman" w:cs="Times New Roman"/>
          <w:sz w:val="28"/>
          <w:szCs w:val="28"/>
        </w:rPr>
        <w:t xml:space="preserve"> форме отражает хозяйственную и трудовую деятельность человека, его быт, опыт, флору, фауну, мир в целом и до сегодняшних дней имеет огромное художественное значение в воспитании детей.</w:t>
      </w:r>
    </w:p>
    <w:p w14:paraId="46B48C1D" w14:textId="1C448133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Сказки, являясь художественно-литературными произведениями, одновременно были для трудящихся и областью теоретических обобщений по многим отраслям знаний. Они – сокровищница народной педагогики, более того, многие сказки суть сочинения педагогические, т.е. в них содержатся педагогические идеи.</w:t>
      </w:r>
    </w:p>
    <w:p w14:paraId="17701C63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Великий русский педагог К.Д. Ушинский был о сказках настолько высокого мнения, что включил их в свою педагогическую систему. Причину успеха сказок у детей Ушинский видел в том, что простота и непосредственность народного творчества соответствуют таким же свойствам детской психологии.</w:t>
      </w:r>
    </w:p>
    <w:p w14:paraId="42FDD25D" w14:textId="0B1D4C9C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Сказки в зависимости от темы и содержания заставляют слушателей задуматься, наводят на размышления. Нередко ребенок заключает: «Так в жизни не бывает». Невольно возникает вопрос: «А как бывает в жизни?» Уже беседа рассказчика с ребенком, содержащая ответ на этот вопрос, имеет познавательное значение. Но сказки содержат познавательный материал и непосредственно. Следует отметить, что познавательное значение сказок распространяется, в частности, на отдельные детали народных обычаев и традиций и даже на бытовые мелочи.</w:t>
      </w:r>
    </w:p>
    <w:p w14:paraId="1E7C0FCE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 xml:space="preserve">Например, в чувашской сказке «Не почитающий старого и сам добра не увидит» рассказывается о том, что сноха, не </w:t>
      </w:r>
      <w:proofErr w:type="gramStart"/>
      <w:r w:rsidRPr="006926B5">
        <w:rPr>
          <w:rFonts w:ascii="Times New Roman" w:hAnsi="Times New Roman" w:cs="Times New Roman"/>
          <w:sz w:val="28"/>
          <w:szCs w:val="28"/>
        </w:rPr>
        <w:t>послушавши</w:t>
      </w:r>
      <w:proofErr w:type="gramEnd"/>
      <w:r w:rsidRPr="006926B5">
        <w:rPr>
          <w:rFonts w:ascii="Times New Roman" w:hAnsi="Times New Roman" w:cs="Times New Roman"/>
          <w:sz w:val="28"/>
          <w:szCs w:val="28"/>
        </w:rPr>
        <w:t xml:space="preserve"> свекрови своей, решила сварить кашу не из пшена, а из проса и не на воде, а только на масле. Что же из этого вышло? Как только она открыла крышку, просяные зерна, не варившиеся, а жарившиеся, выскочив, попали ей в глаза и навеки ослепили. Главное в сказке, конечно, моральный вывод: нужно прислушиваться к голосу старых, учитывать их житейский опыт, иначе будешь наказан. Но для детей она содержит также и познавательный материал: на масле жарят, а не варят, следовательно, нелепо кашу варить без воды, на одном масле. Детям обычно об этом не говорят, потому что в жизни никто и не делает так, но в сказке дается наставление детям, что всему свое место, что во всем должен быть порядок.</w:t>
      </w:r>
    </w:p>
    <w:p w14:paraId="2C15FD14" w14:textId="7E10B04B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Народная лирическая песня существенно отличается от других родов и видов фольклора. Её состав разнообразнее, чем героического эпоса, сказок и других жанров. </w:t>
      </w:r>
      <w:r w:rsidR="006926B5" w:rsidRPr="006926B5">
        <w:rPr>
          <w:rFonts w:ascii="Times New Roman" w:hAnsi="Times New Roman" w:cs="Times New Roman"/>
          <w:sz w:val="28"/>
          <w:szCs w:val="28"/>
        </w:rPr>
        <w:lastRenderedPageBreak/>
        <w:t>Создавались песни в далеко не одинаковое время. Каждое время слагало свои песни. Неодинакова и длительность жизни каждого песенного жанра.</w:t>
      </w:r>
    </w:p>
    <w:p w14:paraId="629AA362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26B5">
        <w:rPr>
          <w:rFonts w:ascii="Times New Roman" w:hAnsi="Times New Roman" w:cs="Times New Roman"/>
          <w:sz w:val="28"/>
          <w:szCs w:val="28"/>
        </w:rPr>
        <w:t xml:space="preserve">Песни детства представляют собой сложный комплекс: это и песни взрослых, сочиненные специально для детей (колыбельные, </w:t>
      </w:r>
      <w:proofErr w:type="spellStart"/>
      <w:r w:rsidRPr="006926B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926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26B5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6926B5">
        <w:rPr>
          <w:rFonts w:ascii="Times New Roman" w:hAnsi="Times New Roman" w:cs="Times New Roman"/>
          <w:sz w:val="28"/>
          <w:szCs w:val="28"/>
        </w:rPr>
        <w:t xml:space="preserve">); и песни, постепенно перешедшие из взрослого репертуара в детский (колядки, веснянки, </w:t>
      </w:r>
      <w:proofErr w:type="spellStart"/>
      <w:r w:rsidRPr="006926B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926B5">
        <w:rPr>
          <w:rFonts w:ascii="Times New Roman" w:hAnsi="Times New Roman" w:cs="Times New Roman"/>
          <w:sz w:val="28"/>
          <w:szCs w:val="28"/>
        </w:rPr>
        <w:t>, игровые песни); и песенки, сочинявшиеся самими детьми.</w:t>
      </w:r>
      <w:proofErr w:type="gramEnd"/>
    </w:p>
    <w:p w14:paraId="617ACC81" w14:textId="61483337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В младенчестве матери и бабушки убаюкивают детей ласковыми колыбельными песнями, развлекали их </w:t>
      </w:r>
      <w:proofErr w:type="spellStart"/>
      <w:r w:rsidR="006926B5" w:rsidRPr="006926B5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="006926B5" w:rsidRPr="006926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26B5" w:rsidRPr="006926B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6926B5" w:rsidRPr="006926B5">
        <w:rPr>
          <w:rFonts w:ascii="Times New Roman" w:hAnsi="Times New Roman" w:cs="Times New Roman"/>
          <w:sz w:val="28"/>
          <w:szCs w:val="28"/>
        </w:rPr>
        <w:t>, играя с их пальчиками, ручками, ножками, подбрасывая их на коленях или на руках.</w:t>
      </w:r>
    </w:p>
    <w:p w14:paraId="3F044BE7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Общеизвестны: </w:t>
      </w:r>
      <w:r w:rsidRPr="006926B5">
        <w:rPr>
          <w:rFonts w:ascii="Times New Roman" w:hAnsi="Times New Roman" w:cs="Times New Roman"/>
          <w:i/>
          <w:iCs/>
          <w:sz w:val="28"/>
          <w:szCs w:val="28"/>
        </w:rPr>
        <w:t>«Сорока-ворона, кашу варила…»; «Ладушки-ладушки! Где были? –</w:t>
      </w:r>
    </w:p>
    <w:p w14:paraId="22E0AAFF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У бабушки…».</w:t>
      </w:r>
    </w:p>
    <w:p w14:paraId="200CB674" w14:textId="29E1BC7E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26B5" w:rsidRPr="006926B5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6926B5" w:rsidRPr="006926B5">
        <w:rPr>
          <w:rFonts w:ascii="Times New Roman" w:hAnsi="Times New Roman" w:cs="Times New Roman"/>
          <w:sz w:val="28"/>
          <w:szCs w:val="28"/>
        </w:rPr>
        <w:t xml:space="preserve"> – песенки и стишки, которыми сопровождают первые сознательные движения ребенка. Например:</w:t>
      </w:r>
    </w:p>
    <w:p w14:paraId="22C0545D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«Ах, поет, поёт</w:t>
      </w:r>
    </w:p>
    <w:p w14:paraId="47712D8E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Соловушка!</w:t>
      </w:r>
    </w:p>
    <w:p w14:paraId="5BED7C26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Ах, поёт, поёт</w:t>
      </w:r>
    </w:p>
    <w:p w14:paraId="40C0964C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Молоденький;</w:t>
      </w:r>
    </w:p>
    <w:p w14:paraId="3752A8F1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Молоденький,</w:t>
      </w:r>
    </w:p>
    <w:p w14:paraId="7927FC64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Хорошенький,</w:t>
      </w:r>
    </w:p>
    <w:p w14:paraId="0E0A762D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Пригоженькой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.»</w:t>
      </w:r>
    </w:p>
    <w:p w14:paraId="42645AEA" w14:textId="5408FCBF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B5" w:rsidRPr="006926B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926B5" w:rsidRPr="006926B5">
        <w:rPr>
          <w:rFonts w:ascii="Times New Roman" w:hAnsi="Times New Roman" w:cs="Times New Roman"/>
          <w:sz w:val="28"/>
          <w:szCs w:val="28"/>
        </w:rPr>
        <w:t xml:space="preserve"> – песенки и стишки к первым играм ребенка с пальцами, ручками, ножками. Например:</w:t>
      </w:r>
    </w:p>
    <w:p w14:paraId="1F009030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Потягунючки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поростунюшки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73A8385B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Роток –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говорунюшки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178700BC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Руки –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хватунюшки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133E192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Ноги –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ходунюшки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.»</w:t>
      </w:r>
    </w:p>
    <w:p w14:paraId="2E617D80" w14:textId="77D51675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26B5" w:rsidRPr="006926B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6926B5" w:rsidRPr="006926B5">
        <w:rPr>
          <w:rFonts w:ascii="Times New Roman" w:hAnsi="Times New Roman" w:cs="Times New Roman"/>
          <w:sz w:val="28"/>
          <w:szCs w:val="28"/>
        </w:rPr>
        <w:t xml:space="preserve"> – детские песенные обращения к солнцу, радуге, дождю, птицам:</w:t>
      </w:r>
    </w:p>
    <w:p w14:paraId="6D185AB5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– </w:t>
      </w:r>
      <w:r w:rsidRPr="006926B5">
        <w:rPr>
          <w:rFonts w:ascii="Times New Roman" w:hAnsi="Times New Roman" w:cs="Times New Roman"/>
          <w:i/>
          <w:iCs/>
          <w:sz w:val="28"/>
          <w:szCs w:val="28"/>
        </w:rPr>
        <w:t>Весна красна! На чём пришла?</w:t>
      </w:r>
    </w:p>
    <w:p w14:paraId="5A5CCF55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– </w:t>
      </w: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сошечке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, на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бороночке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58ADA34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На овсяном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снопочку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2AE1CD11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gram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ржаном</w:t>
      </w:r>
      <w:proofErr w:type="gramEnd"/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колосочку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384C64A" w14:textId="44CB75FF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Приговорки – словесные обращения к кому-либо. Например, говорят в бане:</w:t>
      </w:r>
    </w:p>
    <w:p w14:paraId="07B7D8CE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С гоголя – вода,</w:t>
      </w:r>
    </w:p>
    <w:p w14:paraId="33051B19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С младенца – худоба!</w:t>
      </w:r>
    </w:p>
    <w:p w14:paraId="65ED53C3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Укатись вся.</w:t>
      </w:r>
    </w:p>
    <w:p w14:paraId="5CB35D32" w14:textId="4C7A9C44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Особое место в песенном фольклоре занимает колыбельная песня.</w:t>
      </w:r>
    </w:p>
    <w:p w14:paraId="680B1C95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Основное содержание колыбельных песен – любовь матери к своему ребенку, ее мечты о его счастливом будущем. Они изобилуют поэтическими образами птиц, диких зверей, домашних животных, смешных и страшных, ласковых и сердитых, приходящих к колыбели, окружающих ребенка.</w:t>
      </w:r>
    </w:p>
    <w:p w14:paraId="0D545CAB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Лисицы спят</w:t>
      </w:r>
    </w:p>
    <w:p w14:paraId="7873CC1B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Все по кусточкам,</w:t>
      </w:r>
    </w:p>
    <w:p w14:paraId="0D6A2CA9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Куницы спят</w:t>
      </w:r>
    </w:p>
    <w:p w14:paraId="3D4004D2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 xml:space="preserve">Все по </w:t>
      </w:r>
      <w:proofErr w:type="spellStart"/>
      <w:r w:rsidRPr="006926B5">
        <w:rPr>
          <w:rFonts w:ascii="Times New Roman" w:hAnsi="Times New Roman" w:cs="Times New Roman"/>
          <w:i/>
          <w:iCs/>
          <w:sz w:val="28"/>
          <w:szCs w:val="28"/>
        </w:rPr>
        <w:t>норочкам</w:t>
      </w:r>
      <w:proofErr w:type="spellEnd"/>
      <w:r w:rsidRPr="006926B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5C05B352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Соколы спят</w:t>
      </w:r>
    </w:p>
    <w:p w14:paraId="61BD321F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Все по гнездышкам,</w:t>
      </w:r>
    </w:p>
    <w:p w14:paraId="3238A73B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Соболи спят,</w:t>
      </w:r>
    </w:p>
    <w:p w14:paraId="42743F5A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Где им вздумалось,</w:t>
      </w:r>
    </w:p>
    <w:p w14:paraId="00AF2D07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Маленькие детки</w:t>
      </w:r>
    </w:p>
    <w:p w14:paraId="5B5F040A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i/>
          <w:iCs/>
          <w:sz w:val="28"/>
          <w:szCs w:val="28"/>
        </w:rPr>
        <w:t>В колыбелях спят.</w:t>
      </w:r>
    </w:p>
    <w:p w14:paraId="672ACAB3" w14:textId="16C9B45F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B5" w:rsidRPr="006926B5">
        <w:rPr>
          <w:rFonts w:ascii="Times New Roman" w:hAnsi="Times New Roman" w:cs="Times New Roman"/>
          <w:sz w:val="28"/>
          <w:szCs w:val="28"/>
        </w:rPr>
        <w:t>В колыбельных песнях матери рассказывают об окружающей действительности, вслух думают о цели и смысле жизни, выговаривают свои заботы, радости и печали. В колыбельной песне мать находит выход своим чувствам, возможность до конца выговориться, высказаться и получить психическую разрядку.</w:t>
      </w:r>
    </w:p>
    <w:p w14:paraId="6FAF1CE0" w14:textId="531967EB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>Колыбельная песнь – величайшее завоевание народной педагогики, она нераздельно соединена с практикой воспитания детей именно в том самом нежном возрасте, когда ребенок – еще беспомощное существо, требующее постоянного заботливого внимания, любви и нежности, без которых он просто не выживет.</w:t>
      </w:r>
    </w:p>
    <w:p w14:paraId="2BF3B423" w14:textId="10B4802F" w:rsidR="006926B5" w:rsidRPr="006926B5" w:rsidRDefault="00C52A46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196">
        <w:rPr>
          <w:rFonts w:ascii="Times New Roman" w:hAnsi="Times New Roman" w:cs="Times New Roman"/>
          <w:sz w:val="28"/>
          <w:szCs w:val="28"/>
        </w:rPr>
        <w:tab/>
      </w:r>
      <w:r w:rsidR="006926B5" w:rsidRPr="006926B5">
        <w:rPr>
          <w:rFonts w:ascii="Times New Roman" w:hAnsi="Times New Roman" w:cs="Times New Roman"/>
          <w:sz w:val="28"/>
          <w:szCs w:val="28"/>
        </w:rPr>
        <w:t xml:space="preserve">В народных песнях радость и горе, </w:t>
      </w:r>
      <w:proofErr w:type="gramStart"/>
      <w:r w:rsidR="006926B5" w:rsidRPr="006926B5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="006926B5" w:rsidRPr="006926B5">
        <w:rPr>
          <w:rFonts w:ascii="Times New Roman" w:hAnsi="Times New Roman" w:cs="Times New Roman"/>
          <w:sz w:val="28"/>
          <w:szCs w:val="28"/>
        </w:rPr>
        <w:t xml:space="preserve"> и ненависть, веселье и грусть. В песнях выявляются лучшие черты национального характера белорусов: смелость, отвага, правдивость, гуманизм, чуткость, трудолюбие.</w:t>
      </w:r>
    </w:p>
    <w:p w14:paraId="3F5278CF" w14:textId="77777777" w:rsidR="006926B5" w:rsidRPr="006926B5" w:rsidRDefault="006926B5" w:rsidP="00692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6B5">
        <w:rPr>
          <w:rFonts w:ascii="Times New Roman" w:hAnsi="Times New Roman" w:cs="Times New Roman"/>
          <w:sz w:val="28"/>
          <w:szCs w:val="28"/>
        </w:rPr>
        <w:t>Опыт народного воспитания у всех этносов, наций и народов очень богат. Как показал анализ традиционной культуры воспитания, этот опыт характеризуется почти одинаковыми требованиями к качествам формируемой личности и системе средств ее воспитания и обучения. Он представляет собой своеобразную (общую для всего человечества) народную мудрость, систему общечеловеческих ценностей, проверенных веками. Но это не означает, что надо использовать весь арсенал народных средств и факторов воспитания без изменений и критической оценки. Необходимо брать те из них, которые работают сегодня и соотносятся с нашими представлениями о гуманизме и общечеловеческих ценностях.</w:t>
      </w:r>
    </w:p>
    <w:p w14:paraId="04A47C40" w14:textId="77777777" w:rsidR="00406AC2" w:rsidRPr="006926B5" w:rsidRDefault="00406AC2" w:rsidP="006926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6AC2" w:rsidRPr="006926B5" w:rsidSect="0069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C"/>
    <w:rsid w:val="00043A0E"/>
    <w:rsid w:val="003E59DC"/>
    <w:rsid w:val="00406AC2"/>
    <w:rsid w:val="006926B5"/>
    <w:rsid w:val="00BB2196"/>
    <w:rsid w:val="00C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5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 Andrew</dc:creator>
  <cp:keywords/>
  <dc:description/>
  <cp:lastModifiedBy>User</cp:lastModifiedBy>
  <cp:revision>3</cp:revision>
  <dcterms:created xsi:type="dcterms:W3CDTF">2023-04-20T16:11:00Z</dcterms:created>
  <dcterms:modified xsi:type="dcterms:W3CDTF">2023-04-26T09:03:00Z</dcterms:modified>
</cp:coreProperties>
</file>